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2C70" w:rsidRDefault="00F12C70">
      <w:pPr>
        <w:pStyle w:val="Heading1"/>
      </w:pPr>
    </w:p>
    <w:p w:rsidR="007F44C3" w:rsidRDefault="009810F1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125BE" wp14:editId="12C1D3D3">
                <wp:simplePos x="0" y="0"/>
                <wp:positionH relativeFrom="column">
                  <wp:posOffset>0</wp:posOffset>
                </wp:positionH>
                <wp:positionV relativeFrom="paragraph">
                  <wp:posOffset>-752475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158F" w:rsidRPr="00F12C70" w:rsidRDefault="0040158F" w:rsidP="009810F1">
                            <w:pPr>
                              <w:pStyle w:val="Heading1"/>
                              <w:rPr>
                                <w:rFonts w:ascii="Copperplate Gothic Light" w:hAnsi="Copperplate Gothic Light"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2C70">
                              <w:rPr>
                                <w:rFonts w:ascii="Copperplate Gothic Light" w:hAnsi="Copperplate Gothic Light"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Chicagoland Black Deaf Advocates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7125B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59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ARVt/U3AAAAAkBAAAPAAAAZHJzL2Rvd25yZXYueG1sTI/B&#10;TsMwEETvSPyDtZW4tU4iUrkhToUKnIHCB7jxkqSJ11HstoGvZznR486MZt+U29kN4oxT6DxpSFcJ&#10;CKTa244aDZ8fL0sFIkRD1gyeUMM3BthWtzelKay/0Due97ERXEKhMBraGMdCylC36ExY+RGJvS8/&#10;ORP5nBppJ3PhcjfILEnW0pmO+ENrRty1WPf7k9OgEvfa95vsLbj7nzRvd0/+eTxqfbeYHx9ARJzj&#10;fxj+8BkdKmY6+BPZIAYNPCRqWKapykGwnynF0oGD600Osirl9YLqFwAA//8DAFBLAQItABQABgAI&#10;AAAAIQC2gziS/gAAAOEBAAATAAAAAAAAAAAAAAAAAAAAAABbQ29udGVudF9UeXBlc10ueG1sUEsB&#10;Ai0AFAAGAAgAAAAhADj9If/WAAAAlAEAAAsAAAAAAAAAAAAAAAAALwEAAF9yZWxzLy5yZWxzUEsB&#10;Ai0AFAAGAAgAAAAhAFKhI5sjAgAAVQQAAA4AAAAAAAAAAAAAAAAALgIAAGRycy9lMm9Eb2MueG1s&#10;UEsBAi0AFAAGAAgAAAAhABFW39TcAAAACQEAAA8AAAAAAAAAAAAAAAAAfQQAAGRycy9kb3ducmV2&#10;LnhtbFBLBQYAAAAABAAEAPMAAACGBQAAAAA=&#10;" filled="f" stroked="f">
                <v:textbox style="mso-fit-shape-to-text:t">
                  <w:txbxContent>
                    <w:p w:rsidR="0040158F" w:rsidRPr="00F12C70" w:rsidRDefault="0040158F" w:rsidP="009810F1">
                      <w:pPr>
                        <w:pStyle w:val="Heading1"/>
                        <w:rPr>
                          <w:rFonts w:ascii="Copperplate Gothic Light" w:hAnsi="Copperplate Gothic Light"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2C70">
                        <w:rPr>
                          <w:rFonts w:ascii="Copperplate Gothic Light" w:hAnsi="Copperplate Gothic Light"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Chicagoland Black Deaf Advocates</w:t>
                      </w:r>
                    </w:p>
                  </w:txbxContent>
                </v:textbox>
              </v:shape>
            </w:pict>
          </mc:Fallback>
        </mc:AlternateContent>
      </w:r>
    </w:p>
    <w:p w:rsidR="00F12C70" w:rsidRDefault="00F12C70">
      <w:pPr>
        <w:jc w:val="center"/>
        <w:rPr>
          <w:sz w:val="20"/>
        </w:rPr>
      </w:pPr>
    </w:p>
    <w:p w:rsidR="00F12C70" w:rsidRDefault="00F12C70">
      <w:pPr>
        <w:jc w:val="center"/>
        <w:rPr>
          <w:sz w:val="20"/>
        </w:rPr>
      </w:pPr>
    </w:p>
    <w:p w:rsidR="00F12C70" w:rsidRDefault="00F12C70">
      <w:pPr>
        <w:jc w:val="center"/>
        <w:rPr>
          <w:sz w:val="20"/>
        </w:rPr>
      </w:pPr>
    </w:p>
    <w:p w:rsidR="007F44C3" w:rsidRDefault="00AA54ED">
      <w:pPr>
        <w:jc w:val="center"/>
      </w:pPr>
      <w:r>
        <w:rPr>
          <w:sz w:val="20"/>
        </w:rPr>
        <w:t>Presents</w:t>
      </w:r>
    </w:p>
    <w:p w:rsidR="007F44C3" w:rsidRDefault="00DF26F4">
      <w:pPr>
        <w:jc w:val="center"/>
      </w:pPr>
      <w:r>
        <w:rPr>
          <w:noProof/>
        </w:rPr>
        <w:drawing>
          <wp:inline distT="0" distB="0" distL="0" distR="0" wp14:anchorId="42B01936" wp14:editId="78C40F5F">
            <wp:extent cx="752475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bola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37" cy="64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44C3" w:rsidRDefault="00F12C70">
      <w:pPr>
        <w:jc w:val="center"/>
      </w:pPr>
      <w:r>
        <w:rPr>
          <w:sz w:val="36"/>
        </w:rPr>
        <w:t>What do you know about EBOLA?</w:t>
      </w:r>
    </w:p>
    <w:p w:rsidR="00DF26F4" w:rsidRDefault="00F12C70">
      <w:pPr>
        <w:jc w:val="center"/>
        <w:rPr>
          <w:sz w:val="36"/>
        </w:rPr>
      </w:pPr>
      <w:r>
        <w:rPr>
          <w:sz w:val="36"/>
        </w:rPr>
        <w:t xml:space="preserve"> Presentation by Dr. David Edbert</w:t>
      </w:r>
    </w:p>
    <w:p w:rsidR="007F44C3" w:rsidRDefault="00DF26F4">
      <w:pPr>
        <w:jc w:val="center"/>
      </w:pPr>
      <w:r>
        <w:rPr>
          <w:noProof/>
        </w:rPr>
        <w:drawing>
          <wp:inline distT="0" distB="0" distL="0" distR="0" wp14:anchorId="4EA890F7" wp14:editId="33CE2029">
            <wp:extent cx="1314450" cy="6749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bola_primopiano_1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239" cy="72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4C3" w:rsidRDefault="00F12C70">
      <w:pPr>
        <w:pStyle w:val="Heading3"/>
      </w:pPr>
      <w:r>
        <w:rPr>
          <w:sz w:val="36"/>
        </w:rPr>
        <w:t>March 21st</w:t>
      </w:r>
      <w:r w:rsidR="0040158F">
        <w:rPr>
          <w:sz w:val="36"/>
        </w:rPr>
        <w:t>, 2015</w:t>
      </w:r>
    </w:p>
    <w:p w:rsidR="007F44C3" w:rsidRDefault="00192D37">
      <w:pPr>
        <w:pStyle w:val="Heading3"/>
        <w:spacing w:before="0"/>
        <w:rPr>
          <w:sz w:val="36"/>
        </w:rPr>
      </w:pPr>
      <w:r>
        <w:rPr>
          <w:sz w:val="36"/>
        </w:rPr>
        <w:t>1pm-4pm</w:t>
      </w:r>
    </w:p>
    <w:p w:rsidR="006B59E8" w:rsidRDefault="006B59E8" w:rsidP="006B59E8"/>
    <w:p w:rsidR="007F44C3" w:rsidRPr="006B59E8" w:rsidRDefault="00F12C70">
      <w:pPr>
        <w:pStyle w:val="Heading2"/>
        <w:jc w:val="center"/>
        <w:rPr>
          <w:sz w:val="40"/>
          <w:szCs w:val="40"/>
        </w:rPr>
      </w:pPr>
      <w:r w:rsidRPr="006B59E8">
        <w:rPr>
          <w:color w:val="000000"/>
          <w:sz w:val="40"/>
          <w:szCs w:val="40"/>
        </w:rPr>
        <w:t>Whitney M. Young Magnet High School</w:t>
      </w:r>
    </w:p>
    <w:p w:rsidR="006B59E8" w:rsidRDefault="006B59E8" w:rsidP="00F12C70">
      <w:pPr>
        <w:spacing w:line="360" w:lineRule="auto"/>
        <w:jc w:val="center"/>
        <w:rPr>
          <w:i/>
          <w:sz w:val="28"/>
          <w:szCs w:val="28"/>
        </w:rPr>
      </w:pPr>
    </w:p>
    <w:p w:rsidR="007F44C3" w:rsidRPr="006B59E8" w:rsidRDefault="006B59E8" w:rsidP="00F12C70">
      <w:pPr>
        <w:spacing w:line="360" w:lineRule="auto"/>
        <w:jc w:val="center"/>
        <w:rPr>
          <w:sz w:val="28"/>
          <w:szCs w:val="28"/>
        </w:rPr>
      </w:pPr>
      <w:r w:rsidRPr="006B59E8">
        <w:rPr>
          <w:i/>
          <w:sz w:val="28"/>
          <w:szCs w:val="28"/>
        </w:rPr>
        <w:t>Main B</w:t>
      </w:r>
      <w:r w:rsidR="00F12C70" w:rsidRPr="006B59E8">
        <w:rPr>
          <w:i/>
          <w:sz w:val="28"/>
          <w:szCs w:val="28"/>
        </w:rPr>
        <w:t>uilding</w:t>
      </w:r>
    </w:p>
    <w:p w:rsidR="007F44C3" w:rsidRPr="006B59E8" w:rsidRDefault="00F12C70">
      <w:pPr>
        <w:spacing w:line="360" w:lineRule="auto"/>
        <w:jc w:val="center"/>
        <w:rPr>
          <w:sz w:val="28"/>
          <w:szCs w:val="28"/>
        </w:rPr>
      </w:pPr>
      <w:r w:rsidRPr="006B59E8">
        <w:rPr>
          <w:sz w:val="28"/>
          <w:szCs w:val="28"/>
        </w:rPr>
        <w:t>211 S. Laflin St</w:t>
      </w:r>
    </w:p>
    <w:p w:rsidR="007F44C3" w:rsidRPr="006B59E8" w:rsidRDefault="00F12C70">
      <w:pPr>
        <w:spacing w:line="360" w:lineRule="auto"/>
        <w:jc w:val="center"/>
        <w:rPr>
          <w:sz w:val="28"/>
          <w:szCs w:val="28"/>
        </w:rPr>
      </w:pPr>
      <w:r w:rsidRPr="006B59E8">
        <w:rPr>
          <w:sz w:val="28"/>
          <w:szCs w:val="28"/>
        </w:rPr>
        <w:t>Chicago, IL  60607</w:t>
      </w:r>
    </w:p>
    <w:p w:rsidR="007F44C3" w:rsidRDefault="007F44C3">
      <w:pPr>
        <w:spacing w:line="360" w:lineRule="auto"/>
        <w:jc w:val="center"/>
      </w:pPr>
    </w:p>
    <w:p w:rsidR="007F44C3" w:rsidRPr="006B59E8" w:rsidRDefault="00192D37" w:rsidP="006B59E8">
      <w:pPr>
        <w:spacing w:line="360" w:lineRule="auto"/>
        <w:jc w:val="center"/>
        <w:rPr>
          <w:sz w:val="28"/>
          <w:szCs w:val="28"/>
        </w:rPr>
      </w:pPr>
      <w:r w:rsidRPr="006B59E8">
        <w:rPr>
          <w:sz w:val="28"/>
          <w:szCs w:val="28"/>
        </w:rPr>
        <w:t>This event is to better inf</w:t>
      </w:r>
      <w:r w:rsidR="00F12C70" w:rsidRPr="006B59E8">
        <w:rPr>
          <w:sz w:val="28"/>
          <w:szCs w:val="28"/>
        </w:rPr>
        <w:t>orm and understand about Ebola</w:t>
      </w:r>
      <w:r w:rsidR="00AA54ED" w:rsidRPr="006B59E8">
        <w:rPr>
          <w:sz w:val="28"/>
          <w:szCs w:val="28"/>
        </w:rPr>
        <w:t>.  There will be a discussion</w:t>
      </w:r>
      <w:r w:rsidRPr="006B59E8">
        <w:rPr>
          <w:sz w:val="28"/>
          <w:szCs w:val="28"/>
        </w:rPr>
        <w:t xml:space="preserve"> as well as question and answer session.</w:t>
      </w:r>
    </w:p>
    <w:p w:rsidR="007F44C3" w:rsidRPr="006B59E8" w:rsidRDefault="00192D37" w:rsidP="006B59E8">
      <w:pPr>
        <w:spacing w:line="360" w:lineRule="auto"/>
        <w:jc w:val="center"/>
        <w:rPr>
          <w:sz w:val="28"/>
          <w:szCs w:val="28"/>
        </w:rPr>
      </w:pPr>
      <w:r w:rsidRPr="006B59E8">
        <w:rPr>
          <w:sz w:val="28"/>
          <w:szCs w:val="28"/>
        </w:rPr>
        <w:t>All are Welcome.  The Event is free.</w:t>
      </w:r>
    </w:p>
    <w:p w:rsidR="007F44C3" w:rsidRPr="006B59E8" w:rsidRDefault="007F44C3" w:rsidP="006B59E8">
      <w:pPr>
        <w:spacing w:line="360" w:lineRule="auto"/>
        <w:jc w:val="center"/>
        <w:rPr>
          <w:sz w:val="28"/>
          <w:szCs w:val="28"/>
        </w:rPr>
      </w:pPr>
    </w:p>
    <w:p w:rsidR="007F44C3" w:rsidRPr="006B59E8" w:rsidRDefault="00192D37" w:rsidP="006B59E8">
      <w:pPr>
        <w:spacing w:line="360" w:lineRule="auto"/>
        <w:jc w:val="center"/>
        <w:rPr>
          <w:sz w:val="28"/>
          <w:szCs w:val="28"/>
        </w:rPr>
      </w:pPr>
      <w:r w:rsidRPr="006B59E8">
        <w:rPr>
          <w:sz w:val="28"/>
          <w:szCs w:val="28"/>
        </w:rPr>
        <w:t>If you have questions or concerns, please do contact us at: www.clbda.weebly.com</w:t>
      </w:r>
    </w:p>
    <w:p w:rsidR="007F44C3" w:rsidRDefault="007F44C3"/>
    <w:sectPr w:rsidR="007F44C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743" w:rsidRDefault="00890743" w:rsidP="006B59E8">
      <w:r>
        <w:separator/>
      </w:r>
    </w:p>
  </w:endnote>
  <w:endnote w:type="continuationSeparator" w:id="0">
    <w:p w:rsidR="00890743" w:rsidRDefault="00890743" w:rsidP="006B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743" w:rsidRDefault="00890743" w:rsidP="006B59E8">
      <w:r>
        <w:separator/>
      </w:r>
    </w:p>
  </w:footnote>
  <w:footnote w:type="continuationSeparator" w:id="0">
    <w:p w:rsidR="00890743" w:rsidRDefault="00890743" w:rsidP="006B5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C3"/>
    <w:rsid w:val="00192D37"/>
    <w:rsid w:val="0040158F"/>
    <w:rsid w:val="00600A5D"/>
    <w:rsid w:val="006B59E8"/>
    <w:rsid w:val="007F44C3"/>
    <w:rsid w:val="00890743"/>
    <w:rsid w:val="008F2F95"/>
    <w:rsid w:val="009810F1"/>
    <w:rsid w:val="009F36B7"/>
    <w:rsid w:val="00AA54ED"/>
    <w:rsid w:val="00C0177C"/>
    <w:rsid w:val="00C455AD"/>
    <w:rsid w:val="00DF26F4"/>
    <w:rsid w:val="00F1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D6C97C-2AF0-4ABA-BCA7-2056D2CA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after="0" w:line="240" w:lineRule="auto"/>
    </w:pPr>
    <w:rPr>
      <w:rFonts w:ascii="Verdana" w:eastAsia="Verdana" w:hAnsi="Verdana" w:cs="Verdana"/>
      <w:color w:val="7E0000"/>
      <w:sz w:val="24"/>
    </w:rPr>
  </w:style>
  <w:style w:type="paragraph" w:styleId="Heading1">
    <w:name w:val="heading 1"/>
    <w:basedOn w:val="Normal"/>
    <w:next w:val="Normal"/>
    <w:pPr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basedOn w:val="Normal"/>
    <w:next w:val="Normal"/>
    <w:pPr>
      <w:spacing w:before="320"/>
      <w:jc w:val="center"/>
      <w:outlineLvl w:val="2"/>
    </w:pPr>
    <w:rPr>
      <w:sz w:val="4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B59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9E8"/>
    <w:rPr>
      <w:rFonts w:ascii="Verdana" w:eastAsia="Verdana" w:hAnsi="Verdana" w:cs="Verdana"/>
      <w:color w:val="7E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B59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9E8"/>
    <w:rPr>
      <w:rFonts w:ascii="Verdana" w:eastAsia="Verdana" w:hAnsi="Verdana" w:cs="Verdana"/>
      <w:color w:val="7E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9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9E8"/>
    <w:rPr>
      <w:rFonts w:ascii="Segoe UI" w:eastAsia="Verdana" w:hAnsi="Segoe UI" w:cs="Segoe UI"/>
      <w:color w:val="7E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A6115-1E45-4307-9DEA-AB43A4D0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Chicagoland Black Deaf Advocate Ebert.docx.docx</vt:lpstr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Chicagoland Black Deaf Advocate Ebert.docx.docx</dc:title>
  <dc:creator>Hugh  J. Woodson  III</dc:creator>
  <cp:lastModifiedBy>Hugh  J. Woodson  III</cp:lastModifiedBy>
  <cp:revision>2</cp:revision>
  <cp:lastPrinted>2015-01-29T00:51:00Z</cp:lastPrinted>
  <dcterms:created xsi:type="dcterms:W3CDTF">2015-01-29T01:27:00Z</dcterms:created>
  <dcterms:modified xsi:type="dcterms:W3CDTF">2015-01-29T01:27:00Z</dcterms:modified>
</cp:coreProperties>
</file>